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616" w:rsidRPr="0067610A" w:rsidRDefault="009B063C" w:rsidP="0067610A">
      <w:pPr>
        <w:jc w:val="center"/>
        <w:rPr>
          <w:rFonts w:asciiTheme="majorHAnsi" w:hAnsiTheme="majorHAnsi"/>
          <w:b/>
          <w:sz w:val="20"/>
          <w:szCs w:val="20"/>
        </w:rPr>
      </w:pPr>
      <w:r w:rsidRPr="0067610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B063C" w:rsidRPr="0067610A" w:rsidRDefault="000656B5" w:rsidP="0067610A">
      <w:pPr>
        <w:jc w:val="center"/>
        <w:rPr>
          <w:rFonts w:asciiTheme="majorHAnsi" w:hAnsiTheme="majorHAnsi"/>
          <w:b/>
          <w:sz w:val="20"/>
          <w:szCs w:val="20"/>
        </w:rPr>
      </w:pPr>
      <w:r w:rsidRPr="0067610A">
        <w:rPr>
          <w:rFonts w:asciiTheme="majorHAnsi" w:hAnsiTheme="majorHAnsi"/>
          <w:b/>
          <w:sz w:val="20"/>
          <w:szCs w:val="20"/>
        </w:rPr>
        <w:t>РАСПОРЯЖЕНИЕ</w:t>
      </w:r>
      <w:r w:rsidR="009B063C" w:rsidRPr="0067610A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_GoBack"/>
      <w:bookmarkEnd w:id="1"/>
      <w:r w:rsidR="0067610A" w:rsidRPr="0067610A">
        <w:rPr>
          <w:rFonts w:asciiTheme="majorHAnsi" w:hAnsiTheme="majorHAnsi"/>
          <w:b/>
          <w:sz w:val="20"/>
          <w:szCs w:val="20"/>
        </w:rPr>
        <w:br/>
      </w:r>
      <w:r w:rsidRPr="0067610A">
        <w:rPr>
          <w:rFonts w:asciiTheme="majorHAnsi" w:hAnsiTheme="majorHAnsi"/>
          <w:b/>
          <w:sz w:val="20"/>
          <w:szCs w:val="20"/>
        </w:rPr>
        <w:t>21 февраля 2023 года</w:t>
      </w:r>
      <w:bookmarkEnd w:id="0"/>
      <w:r w:rsidR="009B063C" w:rsidRPr="0067610A">
        <w:rPr>
          <w:rFonts w:asciiTheme="majorHAnsi" w:hAnsiTheme="majorHAnsi"/>
          <w:b/>
          <w:sz w:val="20"/>
          <w:szCs w:val="20"/>
        </w:rPr>
        <w:t xml:space="preserve"> № 232-р</w:t>
      </w:r>
    </w:p>
    <w:p w:rsidR="00C26616" w:rsidRPr="0067610A" w:rsidRDefault="009B063C" w:rsidP="0067610A">
      <w:pPr>
        <w:jc w:val="center"/>
        <w:rPr>
          <w:rFonts w:asciiTheme="majorHAnsi" w:hAnsiTheme="majorHAnsi"/>
          <w:b/>
          <w:sz w:val="20"/>
          <w:szCs w:val="20"/>
        </w:rPr>
      </w:pPr>
      <w:r w:rsidRPr="0067610A">
        <w:rPr>
          <w:rFonts w:asciiTheme="majorHAnsi" w:hAnsiTheme="majorHAnsi"/>
          <w:b/>
          <w:sz w:val="20"/>
          <w:szCs w:val="20"/>
        </w:rPr>
        <w:t>«</w:t>
      </w:r>
      <w:r w:rsidR="000656B5" w:rsidRPr="0067610A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 w:rsidR="0067610A">
        <w:rPr>
          <w:rFonts w:asciiTheme="majorHAnsi" w:hAnsiTheme="majorHAnsi"/>
          <w:b/>
          <w:sz w:val="20"/>
          <w:szCs w:val="20"/>
        </w:rPr>
        <w:br/>
      </w:r>
      <w:r w:rsidR="000656B5" w:rsidRPr="0067610A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охранной </w:t>
      </w:r>
      <w:r w:rsidR="0067610A">
        <w:rPr>
          <w:rFonts w:asciiTheme="majorHAnsi" w:hAnsiTheme="majorHAnsi"/>
          <w:b/>
          <w:sz w:val="20"/>
          <w:szCs w:val="20"/>
        </w:rPr>
        <w:br/>
      </w:r>
      <w:r w:rsidR="000656B5" w:rsidRPr="0067610A">
        <w:rPr>
          <w:rFonts w:asciiTheme="majorHAnsi" w:hAnsiTheme="majorHAnsi"/>
          <w:b/>
          <w:sz w:val="20"/>
          <w:szCs w:val="20"/>
        </w:rPr>
        <w:t>зоны «ЛЭП-</w:t>
      </w:r>
      <w:proofErr w:type="spellStart"/>
      <w:r w:rsidR="000656B5" w:rsidRPr="0067610A">
        <w:rPr>
          <w:rFonts w:asciiTheme="majorHAnsi" w:hAnsiTheme="majorHAnsi"/>
          <w:b/>
          <w:sz w:val="20"/>
          <w:szCs w:val="20"/>
        </w:rPr>
        <w:t>бкВ</w:t>
      </w:r>
      <w:proofErr w:type="spellEnd"/>
      <w:r w:rsidR="000656B5" w:rsidRPr="0067610A">
        <w:rPr>
          <w:rFonts w:asciiTheme="majorHAnsi" w:hAnsiTheme="majorHAnsi"/>
          <w:b/>
          <w:sz w:val="20"/>
          <w:szCs w:val="20"/>
        </w:rPr>
        <w:t xml:space="preserve"> ТП 386 - ТП 42 ф.609 ПС </w:t>
      </w:r>
      <w:proofErr w:type="spellStart"/>
      <w:r w:rsidR="000656B5" w:rsidRPr="0067610A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0656B5" w:rsidRPr="0067610A">
        <w:rPr>
          <w:rFonts w:asciiTheme="majorHAnsi" w:hAnsiTheme="majorHAnsi"/>
          <w:b/>
          <w:sz w:val="20"/>
          <w:szCs w:val="20"/>
        </w:rPr>
        <w:t>» (реестровый номер - 30:12-6.2717)</w:t>
      </w:r>
      <w:r w:rsidRPr="0067610A">
        <w:rPr>
          <w:rFonts w:asciiTheme="majorHAnsi" w:hAnsiTheme="majorHAnsi"/>
          <w:b/>
          <w:sz w:val="20"/>
          <w:szCs w:val="20"/>
        </w:rPr>
        <w:t>»</w:t>
      </w:r>
    </w:p>
    <w:p w:rsidR="00C26616" w:rsidRPr="0067610A" w:rsidRDefault="000656B5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03-10-02-9953/22, в соответствии со ст. 23, </w:t>
      </w:r>
      <w:proofErr w:type="spellStart"/>
      <w:r w:rsidRPr="0067610A">
        <w:rPr>
          <w:rFonts w:ascii="Arial" w:hAnsi="Arial" w:cs="Arial"/>
          <w:sz w:val="18"/>
          <w:szCs w:val="18"/>
        </w:rPr>
        <w:t>ст.ст</w:t>
      </w:r>
      <w:proofErr w:type="spellEnd"/>
      <w:r w:rsidRPr="0067610A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67610A">
        <w:rPr>
          <w:rFonts w:ascii="Arial" w:hAnsi="Arial" w:cs="Arial"/>
          <w:sz w:val="18"/>
          <w:szCs w:val="18"/>
        </w:rPr>
        <w:t>п</w:t>
      </w:r>
      <w:proofErr w:type="gramStart"/>
      <w:r w:rsidRPr="0067610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7610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26616" w:rsidRPr="0067610A" w:rsidRDefault="009B063C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656B5" w:rsidRPr="0067610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656B5" w:rsidRPr="0067610A">
        <w:rPr>
          <w:rFonts w:ascii="Arial" w:hAnsi="Arial" w:cs="Arial"/>
          <w:sz w:val="18"/>
          <w:szCs w:val="18"/>
        </w:rPr>
        <w:t>Россети</w:t>
      </w:r>
      <w:proofErr w:type="spellEnd"/>
      <w:r w:rsidR="000656B5" w:rsidRPr="0067610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656B5" w:rsidRPr="0067610A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0656B5" w:rsidRPr="0067610A">
        <w:rPr>
          <w:rFonts w:ascii="Arial" w:hAnsi="Arial" w:cs="Arial"/>
          <w:sz w:val="18"/>
          <w:szCs w:val="18"/>
        </w:rPr>
        <w:t>кВ</w:t>
      </w:r>
      <w:proofErr w:type="spellEnd"/>
      <w:r w:rsidR="000656B5" w:rsidRPr="0067610A">
        <w:rPr>
          <w:rFonts w:ascii="Arial" w:hAnsi="Arial" w:cs="Arial"/>
          <w:sz w:val="18"/>
          <w:szCs w:val="18"/>
        </w:rPr>
        <w:t xml:space="preserve"> ТП 386 (ул. </w:t>
      </w:r>
      <w:proofErr w:type="spellStart"/>
      <w:r w:rsidR="000656B5" w:rsidRPr="0067610A">
        <w:rPr>
          <w:rFonts w:ascii="Arial" w:hAnsi="Arial" w:cs="Arial"/>
          <w:sz w:val="18"/>
          <w:szCs w:val="18"/>
        </w:rPr>
        <w:t>Наб</w:t>
      </w:r>
      <w:proofErr w:type="gramStart"/>
      <w:r w:rsidR="000656B5" w:rsidRPr="0067610A">
        <w:rPr>
          <w:rFonts w:ascii="Arial" w:hAnsi="Arial" w:cs="Arial"/>
          <w:sz w:val="18"/>
          <w:szCs w:val="18"/>
        </w:rPr>
        <w:t>.П</w:t>
      </w:r>
      <w:proofErr w:type="gramEnd"/>
      <w:r w:rsidR="000656B5" w:rsidRPr="0067610A">
        <w:rPr>
          <w:rFonts w:ascii="Arial" w:hAnsi="Arial" w:cs="Arial"/>
          <w:sz w:val="18"/>
          <w:szCs w:val="18"/>
        </w:rPr>
        <w:t>рив.Затона</w:t>
      </w:r>
      <w:proofErr w:type="spellEnd"/>
      <w:r w:rsidR="000656B5" w:rsidRPr="0067610A">
        <w:rPr>
          <w:rFonts w:ascii="Arial" w:hAnsi="Arial" w:cs="Arial"/>
          <w:sz w:val="18"/>
          <w:szCs w:val="18"/>
        </w:rPr>
        <w:t>, ДОСААФ) ТП 42 (</w:t>
      </w:r>
      <w:proofErr w:type="spellStart"/>
      <w:r w:rsidR="000656B5" w:rsidRPr="0067610A">
        <w:rPr>
          <w:rFonts w:ascii="Arial" w:hAnsi="Arial" w:cs="Arial"/>
          <w:sz w:val="18"/>
          <w:szCs w:val="18"/>
        </w:rPr>
        <w:t>ул.Рабочая</w:t>
      </w:r>
      <w:proofErr w:type="spellEnd"/>
      <w:r w:rsidR="000656B5" w:rsidRPr="0067610A">
        <w:rPr>
          <w:rFonts w:ascii="Arial" w:hAnsi="Arial" w:cs="Arial"/>
          <w:sz w:val="18"/>
          <w:szCs w:val="18"/>
        </w:rPr>
        <w:t>, 35/в) - 310 м», расположенного в границах охранной зоны «ЛЭП-</w:t>
      </w:r>
      <w:r w:rsidR="0067610A">
        <w:rPr>
          <w:rFonts w:ascii="Arial" w:hAnsi="Arial" w:cs="Arial"/>
          <w:sz w:val="18"/>
          <w:szCs w:val="18"/>
        </w:rPr>
        <w:t>6</w:t>
      </w:r>
      <w:r w:rsidR="000656B5" w:rsidRPr="0067610A">
        <w:rPr>
          <w:rFonts w:ascii="Arial" w:hAnsi="Arial" w:cs="Arial"/>
          <w:sz w:val="18"/>
          <w:szCs w:val="18"/>
        </w:rPr>
        <w:t xml:space="preserve">кВ ТП 386 - ТП 42 ф.609 ПС </w:t>
      </w:r>
      <w:proofErr w:type="spellStart"/>
      <w:r w:rsidR="000656B5" w:rsidRPr="0067610A">
        <w:rPr>
          <w:rFonts w:ascii="Arial" w:hAnsi="Arial" w:cs="Arial"/>
          <w:sz w:val="18"/>
          <w:szCs w:val="18"/>
        </w:rPr>
        <w:t>Царевская</w:t>
      </w:r>
      <w:proofErr w:type="spellEnd"/>
      <w:r w:rsidR="000656B5" w:rsidRPr="0067610A">
        <w:rPr>
          <w:rFonts w:ascii="Arial" w:hAnsi="Arial" w:cs="Arial"/>
          <w:sz w:val="18"/>
          <w:szCs w:val="18"/>
        </w:rPr>
        <w:t>» (реестровый номер - 30:12-6.2717)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26616" w:rsidRPr="0067610A" w:rsidRDefault="009B063C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2. </w:t>
      </w:r>
      <w:r w:rsidR="000656B5" w:rsidRPr="0067610A">
        <w:rPr>
          <w:rFonts w:ascii="Arial" w:hAnsi="Arial" w:cs="Arial"/>
          <w:sz w:val="18"/>
          <w:szCs w:val="18"/>
        </w:rPr>
        <w:t>Утвердить границы публичного</w:t>
      </w:r>
      <w:r w:rsidR="0067610A">
        <w:rPr>
          <w:rFonts w:ascii="Arial" w:hAnsi="Arial" w:cs="Arial"/>
          <w:sz w:val="18"/>
          <w:szCs w:val="18"/>
        </w:rPr>
        <w:t xml:space="preserve"> </w:t>
      </w:r>
      <w:r w:rsidR="000656B5" w:rsidRPr="0067610A">
        <w:rPr>
          <w:rFonts w:ascii="Arial" w:hAnsi="Arial" w:cs="Arial"/>
          <w:sz w:val="18"/>
          <w:szCs w:val="18"/>
        </w:rPr>
        <w:t>сервитута в соответствии с приложенной схемой (приложение 2).</w:t>
      </w:r>
    </w:p>
    <w:p w:rsidR="00C26616" w:rsidRPr="0067610A" w:rsidRDefault="009B063C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3. </w:t>
      </w:r>
      <w:r w:rsidR="000656B5" w:rsidRPr="0067610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656B5" w:rsidRPr="0067610A">
        <w:rPr>
          <w:rFonts w:ascii="Arial" w:hAnsi="Arial" w:cs="Arial"/>
          <w:sz w:val="18"/>
          <w:szCs w:val="18"/>
        </w:rPr>
        <w:t>Россети</w:t>
      </w:r>
      <w:proofErr w:type="spellEnd"/>
      <w:r w:rsidR="000656B5" w:rsidRPr="0067610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67610A">
        <w:rPr>
          <w:rFonts w:ascii="Arial" w:hAnsi="Arial" w:cs="Arial"/>
          <w:sz w:val="18"/>
          <w:szCs w:val="18"/>
        </w:rPr>
        <w:t xml:space="preserve"> </w:t>
      </w:r>
      <w:r w:rsidR="000656B5" w:rsidRPr="0067610A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</w:p>
    <w:p w:rsidR="00C26616" w:rsidRPr="0067610A" w:rsidRDefault="009B063C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4. </w:t>
      </w:r>
      <w:r w:rsidR="000656B5" w:rsidRPr="0067610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26616" w:rsidRPr="0067610A" w:rsidRDefault="009B063C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5. </w:t>
      </w:r>
      <w:r w:rsidR="000656B5" w:rsidRPr="0067610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656B5" w:rsidRPr="0067610A">
        <w:rPr>
          <w:rFonts w:ascii="Arial" w:hAnsi="Arial" w:cs="Arial"/>
          <w:sz w:val="18"/>
          <w:szCs w:val="18"/>
        </w:rPr>
        <w:t>Россети</w:t>
      </w:r>
      <w:proofErr w:type="spellEnd"/>
      <w:r w:rsidR="000656B5" w:rsidRPr="0067610A">
        <w:rPr>
          <w:rFonts w:ascii="Arial" w:hAnsi="Arial" w:cs="Arial"/>
          <w:sz w:val="18"/>
          <w:szCs w:val="18"/>
        </w:rPr>
        <w:t xml:space="preserve"> Юг»:</w:t>
      </w:r>
    </w:p>
    <w:p w:rsidR="00C26616" w:rsidRPr="0067610A" w:rsidRDefault="009B063C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5.1. </w:t>
      </w:r>
      <w:r w:rsidR="000656B5" w:rsidRPr="0067610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26616" w:rsidRPr="0067610A" w:rsidRDefault="009B063C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5.2. </w:t>
      </w:r>
      <w:r w:rsidR="000656B5" w:rsidRPr="0067610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26616" w:rsidRPr="0067610A" w:rsidRDefault="009B063C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656B5" w:rsidRPr="0067610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26616" w:rsidRPr="0067610A" w:rsidRDefault="009B063C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7. </w:t>
      </w:r>
      <w:r w:rsidR="000656B5" w:rsidRPr="0067610A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67610A">
        <w:rPr>
          <w:rFonts w:ascii="Arial" w:hAnsi="Arial" w:cs="Arial"/>
          <w:sz w:val="18"/>
          <w:szCs w:val="18"/>
        </w:rPr>
        <w:t xml:space="preserve"> </w:t>
      </w:r>
      <w:r w:rsidR="000656B5" w:rsidRPr="0067610A">
        <w:rPr>
          <w:rFonts w:ascii="Arial" w:hAnsi="Arial" w:cs="Arial"/>
          <w:sz w:val="18"/>
          <w:szCs w:val="18"/>
        </w:rPr>
        <w:t>администрации</w:t>
      </w:r>
      <w:r w:rsidR="0067610A">
        <w:rPr>
          <w:rFonts w:ascii="Arial" w:hAnsi="Arial" w:cs="Arial"/>
          <w:sz w:val="18"/>
          <w:szCs w:val="18"/>
        </w:rPr>
        <w:t xml:space="preserve"> </w:t>
      </w:r>
      <w:r w:rsidR="000656B5" w:rsidRPr="0067610A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26616" w:rsidRPr="0067610A" w:rsidRDefault="009B063C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610A">
        <w:rPr>
          <w:rFonts w:ascii="Arial" w:hAnsi="Arial" w:cs="Arial"/>
          <w:sz w:val="18"/>
          <w:szCs w:val="18"/>
        </w:rPr>
        <w:t xml:space="preserve">7.1. </w:t>
      </w:r>
      <w:r w:rsidR="000656B5" w:rsidRPr="0067610A">
        <w:rPr>
          <w:rFonts w:ascii="Arial" w:hAnsi="Arial" w:cs="Arial"/>
          <w:sz w:val="18"/>
          <w:szCs w:val="18"/>
        </w:rPr>
        <w:t>Направить</w:t>
      </w:r>
      <w:r w:rsidR="0067610A">
        <w:rPr>
          <w:rFonts w:ascii="Arial" w:hAnsi="Arial" w:cs="Arial"/>
          <w:sz w:val="18"/>
          <w:szCs w:val="18"/>
        </w:rPr>
        <w:t xml:space="preserve"> </w:t>
      </w:r>
      <w:r w:rsidR="000656B5" w:rsidRPr="0067610A">
        <w:rPr>
          <w:rFonts w:ascii="Arial" w:hAnsi="Arial" w:cs="Arial"/>
          <w:sz w:val="18"/>
          <w:szCs w:val="18"/>
        </w:rPr>
        <w:t xml:space="preserve">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656B5" w:rsidRPr="0067610A">
        <w:rPr>
          <w:rFonts w:ascii="Arial" w:hAnsi="Arial" w:cs="Arial"/>
          <w:sz w:val="18"/>
          <w:szCs w:val="18"/>
        </w:rPr>
        <w:t>Росреестра</w:t>
      </w:r>
      <w:proofErr w:type="spellEnd"/>
      <w:r w:rsidR="000656B5" w:rsidRPr="0067610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26616" w:rsidRPr="0067610A" w:rsidRDefault="0067610A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7.2. </w:t>
      </w:r>
      <w:r w:rsidR="000656B5" w:rsidRPr="0067610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26616" w:rsidRPr="0067610A" w:rsidRDefault="0067610A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7.3. </w:t>
      </w:r>
      <w:r w:rsidR="000656B5" w:rsidRPr="0067610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26616" w:rsidRPr="0067610A" w:rsidRDefault="0067610A" w:rsidP="0067610A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 </w:t>
      </w:r>
      <w:r w:rsidR="000656B5" w:rsidRPr="0067610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656B5" w:rsidRPr="0067610A">
        <w:rPr>
          <w:rFonts w:ascii="Arial" w:hAnsi="Arial" w:cs="Arial"/>
          <w:sz w:val="18"/>
          <w:szCs w:val="18"/>
        </w:rPr>
        <w:t>разместить</w:t>
      </w:r>
      <w:proofErr w:type="gramEnd"/>
      <w:r w:rsidR="000656B5" w:rsidRPr="0067610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65F7B" w:rsidRPr="00D65F7B" w:rsidRDefault="000656B5" w:rsidP="00D65F7B">
      <w:pPr>
        <w:jc w:val="right"/>
        <w:rPr>
          <w:rFonts w:ascii="Arial" w:hAnsi="Arial" w:cs="Arial"/>
          <w:b/>
          <w:sz w:val="18"/>
          <w:szCs w:val="18"/>
        </w:rPr>
      </w:pPr>
      <w:r w:rsidRPr="00D65F7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65F7B" w:rsidRPr="00D65F7B">
        <w:rPr>
          <w:rFonts w:ascii="Arial" w:hAnsi="Arial" w:cs="Arial"/>
          <w:b/>
          <w:sz w:val="18"/>
          <w:szCs w:val="18"/>
        </w:rPr>
        <w:t xml:space="preserve"> </w:t>
      </w:r>
      <w:r w:rsidRPr="00D65F7B">
        <w:rPr>
          <w:rFonts w:ascii="Arial" w:hAnsi="Arial" w:cs="Arial"/>
          <w:b/>
          <w:sz w:val="18"/>
          <w:szCs w:val="18"/>
        </w:rPr>
        <w:t>«Городской округ город</w:t>
      </w:r>
      <w:r w:rsidR="00D65F7B" w:rsidRPr="00D65F7B">
        <w:rPr>
          <w:rFonts w:ascii="Arial" w:hAnsi="Arial" w:cs="Arial"/>
          <w:b/>
          <w:sz w:val="18"/>
          <w:szCs w:val="18"/>
        </w:rPr>
        <w:t xml:space="preserve"> Астрахань</w:t>
      </w:r>
      <w:r w:rsidR="00D65F7B">
        <w:rPr>
          <w:rFonts w:ascii="Arial" w:hAnsi="Arial" w:cs="Arial"/>
          <w:b/>
          <w:sz w:val="18"/>
          <w:szCs w:val="18"/>
        </w:rPr>
        <w:t>»</w:t>
      </w:r>
      <w:r w:rsidR="00D65F7B" w:rsidRPr="00D65F7B">
        <w:rPr>
          <w:rStyle w:val="2Exact"/>
          <w:rFonts w:ascii="Arial" w:eastAsia="Tahoma" w:hAnsi="Arial" w:cs="Arial"/>
          <w:b w:val="0"/>
          <w:bCs w:val="0"/>
          <w:sz w:val="18"/>
          <w:szCs w:val="18"/>
        </w:rPr>
        <w:t xml:space="preserve"> </w:t>
      </w:r>
      <w:r w:rsidR="00D65F7B" w:rsidRPr="00D65F7B">
        <w:rPr>
          <w:rStyle w:val="2Exact"/>
          <w:rFonts w:ascii="Arial" w:eastAsia="Tahoma" w:hAnsi="Arial" w:cs="Arial"/>
          <w:sz w:val="18"/>
          <w:szCs w:val="18"/>
        </w:rPr>
        <w:t>О.А. Полумордвинов</w:t>
      </w:r>
    </w:p>
    <w:p w:rsidR="00C26616" w:rsidRPr="00D65F7B" w:rsidRDefault="00C26616" w:rsidP="00D65F7B">
      <w:pPr>
        <w:jc w:val="right"/>
        <w:rPr>
          <w:rFonts w:ascii="Arial" w:hAnsi="Arial" w:cs="Arial"/>
          <w:b/>
          <w:sz w:val="18"/>
          <w:szCs w:val="18"/>
        </w:rPr>
      </w:pPr>
    </w:p>
    <w:p w:rsidR="00D65F7B" w:rsidRPr="00D65F7B" w:rsidRDefault="00D65F7B">
      <w:pPr>
        <w:jc w:val="right"/>
        <w:rPr>
          <w:rFonts w:ascii="Arial" w:hAnsi="Arial" w:cs="Arial"/>
          <w:b/>
          <w:sz w:val="18"/>
          <w:szCs w:val="18"/>
        </w:rPr>
      </w:pPr>
    </w:p>
    <w:sectPr w:rsidR="00D65F7B" w:rsidRPr="00D65F7B" w:rsidSect="0067610A">
      <w:pgSz w:w="11900" w:h="16840"/>
      <w:pgMar w:top="1135" w:right="1127" w:bottom="1271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ECD" w:rsidRDefault="007A6ECD">
      <w:r>
        <w:separator/>
      </w:r>
    </w:p>
  </w:endnote>
  <w:endnote w:type="continuationSeparator" w:id="0">
    <w:p w:rsidR="007A6ECD" w:rsidRDefault="007A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ECD" w:rsidRDefault="007A6ECD"/>
  </w:footnote>
  <w:footnote w:type="continuationSeparator" w:id="0">
    <w:p w:rsidR="007A6ECD" w:rsidRDefault="007A6EC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20835"/>
    <w:multiLevelType w:val="hybridMultilevel"/>
    <w:tmpl w:val="01C0770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E3C38"/>
    <w:multiLevelType w:val="multilevel"/>
    <w:tmpl w:val="F67C83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8340AF"/>
    <w:multiLevelType w:val="multilevel"/>
    <w:tmpl w:val="93F4A5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616"/>
    <w:rsid w:val="000656B5"/>
    <w:rsid w:val="003E30D2"/>
    <w:rsid w:val="0067610A"/>
    <w:rsid w:val="006C1434"/>
    <w:rsid w:val="007A6ECD"/>
    <w:rsid w:val="008608CB"/>
    <w:rsid w:val="009B063C"/>
    <w:rsid w:val="00C26616"/>
    <w:rsid w:val="00D6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-2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3pt-1pt">
    <w:name w:val="Основной текст (2) + 13 pt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i/>
      <w:iCs/>
      <w:spacing w:val="-2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ind w:hanging="70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outlineLvl w:val="0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-2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3pt-1pt">
    <w:name w:val="Основной текст (2) + 13 pt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i/>
      <w:iCs/>
      <w:spacing w:val="-2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ind w:hanging="70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outlineLvl w:val="0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2023-02-22T14:41:00Z</dcterms:created>
  <dcterms:modified xsi:type="dcterms:W3CDTF">2023-02-22T14:49:00Z</dcterms:modified>
</cp:coreProperties>
</file>